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1" w:type="dxa"/>
        <w:jc w:val="center"/>
        <w:tblInd w:w="57" w:type="dxa"/>
        <w:tblLook w:val="01E0" w:firstRow="1" w:lastRow="1" w:firstColumn="1" w:lastColumn="1" w:noHBand="0" w:noVBand="0"/>
      </w:tblPr>
      <w:tblGrid>
        <w:gridCol w:w="5335"/>
        <w:gridCol w:w="5516"/>
      </w:tblGrid>
      <w:tr w:rsidR="000D4042" w:rsidRPr="00B02CFA" w:rsidTr="007624BF">
        <w:trPr>
          <w:trHeight w:val="1523"/>
          <w:jc w:val="center"/>
        </w:trPr>
        <w:tc>
          <w:tcPr>
            <w:tcW w:w="5335" w:type="dxa"/>
          </w:tcPr>
          <w:p w:rsidR="000D4042" w:rsidRPr="00B02CFA" w:rsidRDefault="000D4042" w:rsidP="007624BF">
            <w:pPr>
              <w:spacing w:line="360" w:lineRule="auto"/>
              <w:rPr>
                <w:b/>
                <w:sz w:val="28"/>
                <w:szCs w:val="28"/>
              </w:rPr>
            </w:pPr>
            <w:r w:rsidRPr="00B02CFA">
              <w:rPr>
                <w:b/>
                <w:sz w:val="28"/>
                <w:szCs w:val="28"/>
              </w:rPr>
              <w:t>TRƯỜNG THCS NGỌC THỤY</w:t>
            </w:r>
          </w:p>
          <w:p w:rsidR="000D4042" w:rsidRPr="00B02CFA" w:rsidRDefault="000D4042" w:rsidP="007624BF">
            <w:pPr>
              <w:tabs>
                <w:tab w:val="left" w:pos="1365"/>
              </w:tabs>
              <w:spacing w:line="360" w:lineRule="auto"/>
              <w:rPr>
                <w:b/>
                <w:sz w:val="28"/>
                <w:szCs w:val="28"/>
              </w:rPr>
            </w:pPr>
            <w:r w:rsidRPr="00B02CFA">
              <w:rPr>
                <w:sz w:val="28"/>
                <w:szCs w:val="28"/>
              </w:rPr>
              <w:tab/>
            </w:r>
            <w:r w:rsidRPr="00B02CFA">
              <w:rPr>
                <w:b/>
                <w:sz w:val="28"/>
                <w:szCs w:val="28"/>
              </w:rPr>
              <w:t xml:space="preserve">NHÓM SINH </w:t>
            </w:r>
            <w:r>
              <w:rPr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5516" w:type="dxa"/>
          </w:tcPr>
          <w:p w:rsidR="00064EAC" w:rsidRDefault="00064EAC" w:rsidP="00064EAC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NỘI DUNG ÔN TẬP</w:t>
            </w:r>
          </w:p>
          <w:p w:rsidR="000D4042" w:rsidRPr="00B02CFA" w:rsidRDefault="00064EAC" w:rsidP="00064EAC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KIỂM TRA 1 TIẾT HK I</w:t>
            </w:r>
          </w:p>
          <w:p w:rsidR="000D4042" w:rsidRPr="00B02CFA" w:rsidRDefault="000D4042" w:rsidP="00064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02CFA">
              <w:rPr>
                <w:b/>
                <w:sz w:val="28"/>
                <w:szCs w:val="28"/>
              </w:rPr>
              <w:t>Môn:   SINH</w:t>
            </w:r>
            <w:r>
              <w:rPr>
                <w:b/>
                <w:sz w:val="28"/>
                <w:szCs w:val="28"/>
              </w:rPr>
              <w:t xml:space="preserve"> HỌC 8</w:t>
            </w:r>
          </w:p>
          <w:p w:rsidR="000D4042" w:rsidRPr="00B02CFA" w:rsidRDefault="000D4042" w:rsidP="00064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2016</w:t>
            </w:r>
            <w:r w:rsidRPr="00B02CFA">
              <w:rPr>
                <w:b/>
                <w:sz w:val="28"/>
                <w:szCs w:val="28"/>
              </w:rPr>
              <w:t>- 201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0D4042" w:rsidRPr="00335EAC" w:rsidRDefault="000D4042" w:rsidP="000D4042">
      <w:pPr>
        <w:rPr>
          <w:b/>
          <w:sz w:val="28"/>
          <w:szCs w:val="28"/>
        </w:rPr>
      </w:pPr>
    </w:p>
    <w:p w:rsidR="00335EAC" w:rsidRDefault="00335EAC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Câu 1. </w:t>
      </w:r>
      <w:r w:rsidR="00151308">
        <w:rPr>
          <w:sz w:val="28"/>
          <w:szCs w:val="28"/>
        </w:rPr>
        <w:t>Phản xạ là gì? Lấy ví dụ và phân tích xung thần kinh của phản xạ đó.</w:t>
      </w:r>
    </w:p>
    <w:p w:rsidR="000D4042" w:rsidRDefault="00335EAC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Câu 2. </w:t>
      </w:r>
      <w:r w:rsidR="00151308">
        <w:rPr>
          <w:sz w:val="28"/>
          <w:szCs w:val="28"/>
        </w:rPr>
        <w:t>Thiết lập sơ đồ cho và nhận các nhóm máu.</w:t>
      </w:r>
    </w:p>
    <w:p w:rsidR="000D4042" w:rsidRDefault="00335EAC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Câu 3. </w:t>
      </w:r>
      <w:r w:rsidR="00151308">
        <w:rPr>
          <w:sz w:val="28"/>
          <w:szCs w:val="28"/>
        </w:rPr>
        <w:t>Ba hàng rào bảo vệ cơ thể của bạch cầu diễn ra như thế nào?</w:t>
      </w:r>
    </w:p>
    <w:p w:rsidR="000D4042" w:rsidRDefault="00335EAC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Câu 4. </w:t>
      </w:r>
      <w:r w:rsidR="00151308">
        <w:rPr>
          <w:sz w:val="28"/>
          <w:szCs w:val="28"/>
        </w:rPr>
        <w:t>Nêu khái niệm và các loại miễn dịch.Bản thân em đã miễn dịch những bệnh nào từ tiêm phòng</w:t>
      </w:r>
    </w:p>
    <w:p w:rsidR="000D4042" w:rsidRDefault="00335EAC" w:rsidP="000D4042">
      <w:pPr>
        <w:rPr>
          <w:sz w:val="28"/>
          <w:szCs w:val="28"/>
        </w:rPr>
      </w:pPr>
      <w:r>
        <w:rPr>
          <w:sz w:val="28"/>
          <w:szCs w:val="28"/>
        </w:rPr>
        <w:t xml:space="preserve">Câu 5. </w:t>
      </w:r>
      <w:r w:rsidR="00544F4F">
        <w:rPr>
          <w:sz w:val="28"/>
          <w:szCs w:val="28"/>
        </w:rPr>
        <w:t xml:space="preserve">Trình bày cấu tạo của tim và </w:t>
      </w:r>
      <w:r w:rsidR="007606AA">
        <w:rPr>
          <w:sz w:val="28"/>
          <w:szCs w:val="28"/>
        </w:rPr>
        <w:t>hoạt động của các ngăn tim trong sự vận chuyển máu.</w:t>
      </w:r>
    </w:p>
    <w:p w:rsidR="007606AA" w:rsidRDefault="007606AA" w:rsidP="000D4042">
      <w:pPr>
        <w:rPr>
          <w:sz w:val="28"/>
          <w:szCs w:val="28"/>
        </w:rPr>
      </w:pPr>
      <w:r>
        <w:rPr>
          <w:sz w:val="28"/>
          <w:szCs w:val="28"/>
        </w:rPr>
        <w:t>Câu 6: Trình bày nguyên nhân sự to ra và dài ra của xương.</w:t>
      </w:r>
    </w:p>
    <w:p w:rsidR="000D4042" w:rsidRPr="00B02CFA" w:rsidRDefault="000D4042" w:rsidP="000D4042">
      <w:pPr>
        <w:spacing w:line="36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0"/>
        <w:tblW w:w="1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060"/>
        <w:gridCol w:w="3060"/>
        <w:gridCol w:w="1710"/>
        <w:gridCol w:w="2492"/>
      </w:tblGrid>
      <w:tr w:rsidR="007606AA" w:rsidRPr="00B02CFA" w:rsidTr="007606AA">
        <w:trPr>
          <w:gridAfter w:val="1"/>
          <w:wAfter w:w="2492" w:type="dxa"/>
          <w:trHeight w:val="407"/>
        </w:trPr>
        <w:tc>
          <w:tcPr>
            <w:tcW w:w="2718" w:type="dxa"/>
          </w:tcPr>
          <w:p w:rsidR="007606AA" w:rsidRPr="00B02CFA" w:rsidRDefault="007606AA" w:rsidP="007624BF">
            <w:pPr>
              <w:rPr>
                <w:b/>
                <w:sz w:val="28"/>
                <w:szCs w:val="28"/>
              </w:rPr>
            </w:pPr>
            <w:r w:rsidRPr="00B02CFA">
              <w:rPr>
                <w:b/>
                <w:sz w:val="28"/>
                <w:szCs w:val="28"/>
              </w:rPr>
              <w:t xml:space="preserve">Người ra đề </w:t>
            </w:r>
          </w:p>
        </w:tc>
        <w:tc>
          <w:tcPr>
            <w:tcW w:w="3060" w:type="dxa"/>
          </w:tcPr>
          <w:p w:rsidR="007606AA" w:rsidRPr="00B02CFA" w:rsidRDefault="007606AA" w:rsidP="00762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B02CFA">
              <w:rPr>
                <w:b/>
                <w:sz w:val="28"/>
                <w:szCs w:val="28"/>
              </w:rPr>
              <w:t>Tổ trưởng</w:t>
            </w:r>
          </w:p>
        </w:tc>
        <w:tc>
          <w:tcPr>
            <w:tcW w:w="4770" w:type="dxa"/>
            <w:gridSpan w:val="2"/>
          </w:tcPr>
          <w:p w:rsidR="007606AA" w:rsidRPr="00B02CFA" w:rsidRDefault="007606AA" w:rsidP="00762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02CFA">
              <w:rPr>
                <w:b/>
                <w:sz w:val="28"/>
                <w:szCs w:val="28"/>
              </w:rPr>
              <w:t>BGH</w:t>
            </w:r>
          </w:p>
        </w:tc>
      </w:tr>
      <w:tr w:rsidR="000D4042" w:rsidRPr="00B02CFA" w:rsidTr="007606AA">
        <w:trPr>
          <w:trHeight w:val="1073"/>
        </w:trPr>
        <w:tc>
          <w:tcPr>
            <w:tcW w:w="2718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:rsidR="000D4042" w:rsidRPr="00B02CFA" w:rsidRDefault="000D4042" w:rsidP="007624BF">
            <w:pPr>
              <w:rPr>
                <w:b/>
                <w:sz w:val="28"/>
                <w:szCs w:val="28"/>
              </w:rPr>
            </w:pPr>
          </w:p>
        </w:tc>
      </w:tr>
    </w:tbl>
    <w:p w:rsidR="000D4042" w:rsidRPr="00B02CFA" w:rsidRDefault="000D4042" w:rsidP="000D4042">
      <w:pPr>
        <w:spacing w:line="360" w:lineRule="auto"/>
        <w:rPr>
          <w:sz w:val="28"/>
          <w:szCs w:val="28"/>
        </w:rPr>
      </w:pPr>
    </w:p>
    <w:p w:rsidR="000D4042" w:rsidRPr="00B02CFA" w:rsidRDefault="000D4042" w:rsidP="000D4042">
      <w:pPr>
        <w:rPr>
          <w:sz w:val="28"/>
          <w:szCs w:val="28"/>
        </w:rPr>
      </w:pPr>
    </w:p>
    <w:p w:rsidR="00F433EC" w:rsidRDefault="00917AAD"/>
    <w:sectPr w:rsidR="00F433EC" w:rsidSect="00D04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42"/>
    <w:rsid w:val="00064EAC"/>
    <w:rsid w:val="000D4042"/>
    <w:rsid w:val="00124FE0"/>
    <w:rsid w:val="00151308"/>
    <w:rsid w:val="00335EAC"/>
    <w:rsid w:val="00544F4F"/>
    <w:rsid w:val="007606AA"/>
    <w:rsid w:val="008843FA"/>
    <w:rsid w:val="00917AAD"/>
    <w:rsid w:val="009F24CB"/>
    <w:rsid w:val="00C35937"/>
    <w:rsid w:val="00D04077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2017-03-17T01:42:00Z</dcterms:created>
  <dcterms:modified xsi:type="dcterms:W3CDTF">2017-03-17T01:42:00Z</dcterms:modified>
</cp:coreProperties>
</file>